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1C5C03" w14:textId="77777777" w:rsidR="00984301" w:rsidRDefault="00000000">
      <w:pPr>
        <w:pStyle w:val="Title"/>
      </w:pPr>
      <w:r>
        <w:t>Oklahoma Rare Disease Coalition Newsletter</w:t>
      </w:r>
    </w:p>
    <w:p w14:paraId="2BFBF9F4" w14:textId="77777777" w:rsidR="00984301" w:rsidRDefault="00000000">
      <w:pPr>
        <w:spacing w:after="240"/>
      </w:pPr>
      <w:r>
        <w:rPr>
          <w:b/>
        </w:rPr>
        <w:t xml:space="preserve">One </w:t>
      </w:r>
      <w:proofErr w:type="gramStart"/>
      <w:r>
        <w:rPr>
          <w:b/>
        </w:rPr>
        <w:t>community  Countless</w:t>
      </w:r>
      <w:proofErr w:type="gramEnd"/>
      <w:r>
        <w:rPr>
          <w:b/>
        </w:rPr>
        <w:t xml:space="preserve"> stories</w:t>
      </w:r>
    </w:p>
    <w:p w14:paraId="2774AF20" w14:textId="77777777" w:rsidR="00984301" w:rsidRDefault="00000000">
      <w:pPr>
        <w:pStyle w:val="Heading1"/>
      </w:pPr>
      <w:r>
        <w:t>Contact and coalition links</w:t>
      </w:r>
    </w:p>
    <w:p w14:paraId="426F2F79" w14:textId="77777777" w:rsidR="00984301" w:rsidRDefault="00000000">
      <w:pPr>
        <w:spacing w:after="60"/>
        <w:ind w:left="360"/>
      </w:pPr>
      <w:r>
        <w:rPr>
          <w:b/>
        </w:rPr>
        <w:t xml:space="preserve">Email: </w:t>
      </w:r>
      <w:r>
        <w:t>OKRDC@OKLAHOMARARE.ORG</w:t>
      </w:r>
    </w:p>
    <w:p w14:paraId="3E7D0E6C" w14:textId="77777777" w:rsidR="00984301" w:rsidRDefault="00000000">
      <w:pPr>
        <w:spacing w:after="160"/>
        <w:ind w:left="360"/>
      </w:pPr>
      <w:r>
        <w:rPr>
          <w:b/>
        </w:rPr>
        <w:t xml:space="preserve">Coalition webpage: </w:t>
      </w:r>
      <w:hyperlink r:id="rId8">
        <w:r>
          <w:rPr>
            <w:color w:val="0563C1"/>
            <w:u w:val="single"/>
          </w:rPr>
          <w:t>https://www.oklahomarare.org/oklahoma-rare-disease-coalition</w:t>
        </w:r>
      </w:hyperlink>
    </w:p>
    <w:p w14:paraId="5E9F1A6D" w14:textId="77777777" w:rsidR="00984301" w:rsidRDefault="00000000">
      <w:pPr>
        <w:pStyle w:val="Heading1"/>
      </w:pPr>
      <w:r>
        <w:t>In this issue</w:t>
      </w:r>
    </w:p>
    <w:p w14:paraId="18C5B598" w14:textId="77777777" w:rsidR="00984301" w:rsidRDefault="00000000">
      <w:pPr>
        <w:pStyle w:val="ListBullet"/>
      </w:pPr>
      <w:r>
        <w:t>Community updates and plans for 2027</w:t>
      </w:r>
    </w:p>
    <w:p w14:paraId="73D45491" w14:textId="77777777" w:rsidR="00984301" w:rsidRDefault="00000000">
      <w:pPr>
        <w:pStyle w:val="ListBullet"/>
      </w:pPr>
      <w:r>
        <w:t>November and December coalition meetings</w:t>
      </w:r>
    </w:p>
    <w:p w14:paraId="33BD4267" w14:textId="77777777" w:rsidR="00984301" w:rsidRDefault="00000000">
      <w:pPr>
        <w:pStyle w:val="ListBullet"/>
      </w:pPr>
      <w:r>
        <w:t>Recognition for advocate Velvet Brown-Watts</w:t>
      </w:r>
    </w:p>
    <w:p w14:paraId="7EA92954" w14:textId="77777777" w:rsidR="00984301" w:rsidRDefault="00000000">
      <w:pPr>
        <w:pStyle w:val="ListBullet"/>
      </w:pPr>
      <w:r>
        <w:t>October resource about SoonerCare work requirements</w:t>
      </w:r>
    </w:p>
    <w:p w14:paraId="3AA37965" w14:textId="77777777" w:rsidR="00984301" w:rsidRDefault="00000000">
      <w:pPr>
        <w:pStyle w:val="ListBullet"/>
      </w:pPr>
      <w:r>
        <w:t>Voting information and upcoming advocacy and learning opportunities</w:t>
      </w:r>
    </w:p>
    <w:p w14:paraId="2C74F787" w14:textId="77777777" w:rsidR="00984301" w:rsidRDefault="00000000">
      <w:pPr>
        <w:pStyle w:val="Heading1"/>
      </w:pPr>
      <w:r>
        <w:t>Community updates</w:t>
      </w:r>
    </w:p>
    <w:p w14:paraId="1E48B5BC" w14:textId="77777777" w:rsidR="00984301" w:rsidRDefault="00000000">
      <w:pPr>
        <w:pStyle w:val="Heading2"/>
      </w:pPr>
      <w:r>
        <w:t>Building connections and creating momentum</w:t>
      </w:r>
    </w:p>
    <w:p w14:paraId="6670AFE8" w14:textId="77777777" w:rsidR="00984301" w:rsidRDefault="00000000">
      <w:r>
        <w:t>Oklahoma's rare disease community has had an exciting few weeks.</w:t>
      </w:r>
    </w:p>
    <w:p w14:paraId="0C19437B" w14:textId="77777777" w:rsidR="00984301" w:rsidRDefault="00000000">
      <w:r>
        <w:t>In just over a week, Oklahoma hosted two events that brought together patients, families, health care professionals, researchers, and advocates. They shared one purpose: improving life for Oklahomans affected by rare diseases.</w:t>
      </w:r>
    </w:p>
    <w:p w14:paraId="403E8440" w14:textId="77777777" w:rsidR="00984301" w:rsidRDefault="00000000">
      <w:r>
        <w:t>On September 30, the first Oklahoma Rare Disease Fair welcomed nearly 100 people for learning, conversation, and connection. One week later, the Cherokee Nation Rare Disease Summit continued that work and helped increase rare disease awareness across the state.</w:t>
      </w:r>
    </w:p>
    <w:p w14:paraId="3964586D" w14:textId="77777777" w:rsidR="00984301" w:rsidRDefault="00000000">
      <w:r>
        <w:t>These events are helping people make connections and continue important conversations.</w:t>
      </w:r>
    </w:p>
    <w:p w14:paraId="59A12AE2" w14:textId="77777777" w:rsidR="00984301" w:rsidRDefault="00000000">
      <w:r>
        <w:t>The Oklahoma Rare Disease Coalition wants to turn this momentum into action. Our priorities include stronger partnerships, policy advocacy, provider education, and more ways for community members to help shape decisions that affect their lives. We are also exploring plans for a Rare Disease Day at the Oklahoma State Capitol in early 2027. This event could bring the community together to share stories and meet state policymakers.</w:t>
      </w:r>
    </w:p>
    <w:p w14:paraId="16F6FF6A" w14:textId="77777777" w:rsidR="00984301" w:rsidRDefault="00000000">
      <w:r>
        <w:t>There is still more work to do, but Oklahoma's rare disease community is growing stronger and more connected. Thank you for being part of this work. Every voice, connection, and effort helps us move forward.</w:t>
      </w:r>
    </w:p>
    <w:p w14:paraId="1CB13AC9" w14:textId="77777777" w:rsidR="00984301" w:rsidRDefault="00000000">
      <w:pPr>
        <w:pStyle w:val="Heading1"/>
      </w:pPr>
      <w:r>
        <w:lastRenderedPageBreak/>
        <w:t>Coalition meetings</w:t>
      </w:r>
    </w:p>
    <w:p w14:paraId="5628EA1D" w14:textId="77777777" w:rsidR="00984301" w:rsidRDefault="00000000">
      <w:r>
        <w:t>Meetings are held on Zoom. The newsletter provides meeting IDs and passcodes but does not list direct Zoom links.</w:t>
      </w:r>
    </w:p>
    <w:p w14:paraId="7AAA441B" w14:textId="77777777" w:rsidR="00984301" w:rsidRDefault="00000000">
      <w:pPr>
        <w:pStyle w:val="Heading2"/>
      </w:pPr>
      <w:r>
        <w:t>Wednesday November 4 2026 at 12 noon</w:t>
      </w:r>
    </w:p>
    <w:p w14:paraId="7103BD63" w14:textId="77777777" w:rsidR="00984301" w:rsidRDefault="00000000">
      <w:pPr>
        <w:spacing w:after="60"/>
        <w:ind w:left="360"/>
      </w:pPr>
      <w:r>
        <w:rPr>
          <w:b/>
        </w:rPr>
        <w:t xml:space="preserve">Location: </w:t>
      </w:r>
      <w:r>
        <w:t>Zoom</w:t>
      </w:r>
    </w:p>
    <w:p w14:paraId="3785694A" w14:textId="77777777" w:rsidR="00984301" w:rsidRDefault="00000000">
      <w:pPr>
        <w:spacing w:after="60"/>
        <w:ind w:left="360"/>
      </w:pPr>
      <w:r>
        <w:rPr>
          <w:b/>
        </w:rPr>
        <w:t xml:space="preserve">Meeting ID: </w:t>
      </w:r>
      <w:r>
        <w:t>826 1345 5099</w:t>
      </w:r>
    </w:p>
    <w:p w14:paraId="14250C22" w14:textId="77777777" w:rsidR="00984301" w:rsidRDefault="00000000">
      <w:pPr>
        <w:spacing w:after="60"/>
        <w:ind w:left="360"/>
      </w:pPr>
      <w:r>
        <w:rPr>
          <w:b/>
        </w:rPr>
        <w:t xml:space="preserve">Passcode: </w:t>
      </w:r>
      <w:r>
        <w:t>984391</w:t>
      </w:r>
    </w:p>
    <w:p w14:paraId="6C4F3C6E" w14:textId="77777777" w:rsidR="00984301" w:rsidRDefault="00000000">
      <w:pPr>
        <w:pStyle w:val="Heading2"/>
      </w:pPr>
      <w:r>
        <w:t>Wednesday December 2 2026 at 12 noon</w:t>
      </w:r>
    </w:p>
    <w:p w14:paraId="36CE3E20" w14:textId="77777777" w:rsidR="00984301" w:rsidRDefault="00000000">
      <w:pPr>
        <w:spacing w:after="60"/>
        <w:ind w:left="360"/>
      </w:pPr>
      <w:r>
        <w:rPr>
          <w:b/>
        </w:rPr>
        <w:t xml:space="preserve">Location: </w:t>
      </w:r>
      <w:r>
        <w:t>Zoom</w:t>
      </w:r>
    </w:p>
    <w:p w14:paraId="21321656" w14:textId="77777777" w:rsidR="00984301" w:rsidRDefault="00000000">
      <w:pPr>
        <w:spacing w:after="60"/>
        <w:ind w:left="360"/>
      </w:pPr>
      <w:r>
        <w:rPr>
          <w:b/>
        </w:rPr>
        <w:t xml:space="preserve">Meeting ID: </w:t>
      </w:r>
      <w:r>
        <w:t>894 4856 5743</w:t>
      </w:r>
    </w:p>
    <w:p w14:paraId="198FAA60" w14:textId="77777777" w:rsidR="00984301" w:rsidRDefault="00000000">
      <w:pPr>
        <w:spacing w:after="60"/>
        <w:ind w:left="360"/>
      </w:pPr>
      <w:r>
        <w:rPr>
          <w:b/>
        </w:rPr>
        <w:t xml:space="preserve">Passcode: </w:t>
      </w:r>
      <w:r>
        <w:t>410975</w:t>
      </w:r>
    </w:p>
    <w:p w14:paraId="3787E324" w14:textId="77777777" w:rsidR="00984301" w:rsidRDefault="00000000">
      <w:pPr>
        <w:pStyle w:val="Heading1"/>
      </w:pPr>
      <w:r>
        <w:t>Help grow the coalition</w:t>
      </w:r>
    </w:p>
    <w:p w14:paraId="7321B3BE" w14:textId="77777777" w:rsidR="00984301" w:rsidRDefault="00000000">
      <w:r>
        <w:t>The Oklahoma Rare Disease Coalition is built on the strength of our community. Please share the coalition with your networks. You can also join the coalition's Slack workspace to take part in the conversation.</w:t>
      </w:r>
    </w:p>
    <w:p w14:paraId="6EF96DCA" w14:textId="77777777" w:rsidR="00984301" w:rsidRDefault="00000000">
      <w:pPr>
        <w:spacing w:after="160"/>
        <w:ind w:left="360"/>
      </w:pPr>
      <w:r>
        <w:rPr>
          <w:b/>
        </w:rPr>
        <w:t xml:space="preserve">Coalition Slack workspace: </w:t>
      </w:r>
      <w:hyperlink r:id="rId9">
        <w:r>
          <w:rPr>
            <w:color w:val="0563C1"/>
            <w:u w:val="single"/>
          </w:rPr>
          <w:t>https://join.slack.com/t/oklahomarared-onj9609/shared_invite/zt-3x9p1qqr6-RaFheu6gUoidci2tzHs2SA</w:t>
        </w:r>
      </w:hyperlink>
    </w:p>
    <w:p w14:paraId="71F5E2A1" w14:textId="77777777" w:rsidR="00984301" w:rsidRDefault="00000000">
      <w:pPr>
        <w:pStyle w:val="Heading1"/>
      </w:pPr>
      <w:r>
        <w:t>Community recognition</w:t>
      </w:r>
    </w:p>
    <w:p w14:paraId="01042B42" w14:textId="77777777" w:rsidR="00984301" w:rsidRDefault="00000000">
      <w:pPr>
        <w:pStyle w:val="Heading2"/>
      </w:pPr>
      <w:r>
        <w:t>Velvet Brown Watts receives advocacy award</w:t>
      </w:r>
    </w:p>
    <w:p w14:paraId="17FC44B1" w14:textId="77777777" w:rsidR="00984301" w:rsidRDefault="00000000">
      <w:r>
        <w:t>The Oklahoma Rare Disease Coalition celebrates and congratulates OKRDC advocate Velvet Brown-Watts. She received the 2026 Advocacy Award at the 2026 Sickle Cell Convention. We are grateful for her leadership, her work to make patient and family voices heard, and the many ways she supports Oklahoma's rare disease community.</w:t>
      </w:r>
    </w:p>
    <w:p w14:paraId="43E3F93E" w14:textId="77777777" w:rsidR="00984301" w:rsidRDefault="00000000">
      <w:pPr>
        <w:pStyle w:val="Heading1"/>
      </w:pPr>
      <w:r>
        <w:t>October rare resource highlight</w:t>
      </w:r>
    </w:p>
    <w:p w14:paraId="1BDD94AF" w14:textId="77777777" w:rsidR="00984301" w:rsidRDefault="00000000">
      <w:r>
        <w:t>We share resources at coalition meetings and in each newsletter because timely, trusted information matters. Finding support can be difficult for families affected by rare diseases. Resource sharing connects patients, families, providers, and advocates with helpful tools, information, and opportunities. It is one way we help make sure no one has to navigate rare disease alone.</w:t>
      </w:r>
    </w:p>
    <w:p w14:paraId="1E9DAE94" w14:textId="77777777" w:rsidR="00984301" w:rsidRDefault="00000000">
      <w:pPr>
        <w:pStyle w:val="Heading2"/>
      </w:pPr>
      <w:r>
        <w:lastRenderedPageBreak/>
        <w:t>Oklahoma Health Care Authority work requirements screener</w:t>
      </w:r>
    </w:p>
    <w:p w14:paraId="223F35AA" w14:textId="77777777" w:rsidR="00984301" w:rsidRDefault="00000000">
      <w:r>
        <w:t>Starting in January 2027, a new law says some SoonerCare members must work or help in their community to keep their health coverage. The Oklahoma Health Care Authority's screener can help you find out if this rule may apply to you.</w:t>
      </w:r>
    </w:p>
    <w:p w14:paraId="6DFA82B0" w14:textId="77777777" w:rsidR="00984301" w:rsidRDefault="00000000">
      <w:pPr>
        <w:spacing w:after="160"/>
        <w:ind w:left="360"/>
      </w:pPr>
      <w:r>
        <w:rPr>
          <w:b/>
        </w:rPr>
        <w:t xml:space="preserve">Work requirements screener: </w:t>
      </w:r>
      <w:hyperlink r:id="rId10">
        <w:r>
          <w:rPr>
            <w:color w:val="0563C1"/>
            <w:u w:val="single"/>
          </w:rPr>
          <w:t>https://oklahoma.gov/ohca/individuals/mysoonercare/work-requirements.html</w:t>
        </w:r>
      </w:hyperlink>
    </w:p>
    <w:p w14:paraId="3E74822A" w14:textId="77777777" w:rsidR="00984301" w:rsidRDefault="00000000">
      <w:pPr>
        <w:spacing w:after="160"/>
        <w:ind w:left="360"/>
      </w:pPr>
      <w:r>
        <w:rPr>
          <w:b/>
        </w:rPr>
        <w:t xml:space="preserve">More resources for Oklahoma's rare disease community: </w:t>
      </w:r>
      <w:hyperlink r:id="rId11">
        <w:r>
          <w:rPr>
            <w:color w:val="0563C1"/>
            <w:u w:val="single"/>
          </w:rPr>
          <w:t>https://www.oklahomarare.org/resources</w:t>
        </w:r>
      </w:hyperlink>
    </w:p>
    <w:p w14:paraId="16B25236" w14:textId="77777777" w:rsidR="00984301" w:rsidRDefault="00000000">
      <w:pPr>
        <w:pStyle w:val="Heading1"/>
      </w:pPr>
      <w:r>
        <w:t>Advocacy and learning opportunities</w:t>
      </w:r>
    </w:p>
    <w:p w14:paraId="5208A9FF" w14:textId="77777777" w:rsidR="00984301" w:rsidRDefault="00000000">
      <w:pPr>
        <w:pStyle w:val="Heading2"/>
      </w:pPr>
      <w:r>
        <w:t>Vote on November 3 2026</w:t>
      </w:r>
    </w:p>
    <w:p w14:paraId="316E874F" w14:textId="77777777" w:rsidR="00984301" w:rsidRDefault="00000000">
      <w:r>
        <w:t>Your vote matters. Find Oklahoma election information at the full URL below.</w:t>
      </w:r>
    </w:p>
    <w:p w14:paraId="7849BC36" w14:textId="77777777" w:rsidR="00984301" w:rsidRDefault="00000000">
      <w:pPr>
        <w:spacing w:after="160"/>
        <w:ind w:left="360"/>
      </w:pPr>
      <w:r>
        <w:rPr>
          <w:b/>
        </w:rPr>
        <w:t xml:space="preserve">Oklahoma elections website: </w:t>
      </w:r>
      <w:hyperlink r:id="rId12">
        <w:r>
          <w:rPr>
            <w:color w:val="0563C1"/>
            <w:u w:val="single"/>
          </w:rPr>
          <w:t>https://oklahoma.gov/elections.html</w:t>
        </w:r>
      </w:hyperlink>
    </w:p>
    <w:p w14:paraId="3FC64DA4" w14:textId="77777777" w:rsidR="00984301" w:rsidRDefault="00000000">
      <w:pPr>
        <w:pStyle w:val="Heading2"/>
      </w:pPr>
      <w:r>
        <w:t>Genomic information workshop</w:t>
      </w:r>
    </w:p>
    <w:p w14:paraId="359D6751" w14:textId="77777777" w:rsidR="00984301" w:rsidRDefault="00000000">
      <w:pPr>
        <w:spacing w:after="60"/>
        <w:ind w:left="360"/>
      </w:pPr>
      <w:r>
        <w:rPr>
          <w:b/>
        </w:rPr>
        <w:t xml:space="preserve">Official event name: </w:t>
      </w:r>
      <w:r>
        <w:t>Using Genomic Information from Preconception through Early Childhood: A Workshop (Virtual)</w:t>
      </w:r>
    </w:p>
    <w:p w14:paraId="729166FD" w14:textId="77777777" w:rsidR="00984301" w:rsidRDefault="00000000">
      <w:pPr>
        <w:spacing w:after="60"/>
        <w:ind w:left="360"/>
      </w:pPr>
      <w:r>
        <w:rPr>
          <w:b/>
        </w:rPr>
        <w:t xml:space="preserve">Date and time: </w:t>
      </w:r>
      <w:r>
        <w:t>Tuesday, October 27, 2026, from 7:30 a.m. to 4 p.m.</w:t>
      </w:r>
    </w:p>
    <w:p w14:paraId="4F28EC93" w14:textId="77777777" w:rsidR="00984301" w:rsidRDefault="00000000">
      <w:pPr>
        <w:spacing w:after="60"/>
        <w:ind w:left="360"/>
      </w:pPr>
      <w:r>
        <w:rPr>
          <w:b/>
        </w:rPr>
        <w:t xml:space="preserve">Location: </w:t>
      </w:r>
      <w:r>
        <w:t>Virtual</w:t>
      </w:r>
    </w:p>
    <w:p w14:paraId="70089632" w14:textId="77777777" w:rsidR="00984301" w:rsidRDefault="00000000">
      <w:r>
        <w:t>The National Academies will hold a public workshop about genetic testing before pregnancy and during early childhood. Participants will discuss how genetic screening and testing are used now, where services overlap or are missing, and how technology, policy, and health care practice could support a more connected approach over time.</w:t>
      </w:r>
    </w:p>
    <w:p w14:paraId="1476F15B" w14:textId="77777777" w:rsidR="00984301" w:rsidRDefault="00000000">
      <w:pPr>
        <w:spacing w:after="160"/>
        <w:ind w:left="360"/>
      </w:pPr>
      <w:r>
        <w:rPr>
          <w:b/>
        </w:rPr>
        <w:t xml:space="preserve">Registration: </w:t>
      </w:r>
      <w:hyperlink r:id="rId13">
        <w:r>
          <w:rPr>
            <w:color w:val="0563C1"/>
            <w:u w:val="single"/>
          </w:rPr>
          <w:t>https://events.nationalacademies.org/47145?i=LC4pLEOUcFMfCTvzZZblwYTGZHlxjQQU</w:t>
        </w:r>
      </w:hyperlink>
    </w:p>
    <w:p w14:paraId="3215E6D5" w14:textId="77777777" w:rsidR="00984301" w:rsidRDefault="00000000">
      <w:pPr>
        <w:pStyle w:val="Heading2"/>
      </w:pPr>
      <w:r>
        <w:t>FDA rare disease public meeting</w:t>
      </w:r>
    </w:p>
    <w:p w14:paraId="0D454AC1" w14:textId="77777777" w:rsidR="00984301" w:rsidRDefault="00000000">
      <w:pPr>
        <w:spacing w:after="60"/>
        <w:ind w:left="360"/>
      </w:pPr>
      <w:r>
        <w:rPr>
          <w:b/>
        </w:rPr>
        <w:t xml:space="preserve">Official event name: </w:t>
      </w:r>
      <w:r>
        <w:t>FDA Rare Disease Framework Initiative Public Meeting</w:t>
      </w:r>
    </w:p>
    <w:p w14:paraId="36518BA1" w14:textId="77777777" w:rsidR="00984301" w:rsidRDefault="00000000">
      <w:pPr>
        <w:spacing w:after="60"/>
        <w:ind w:left="360"/>
      </w:pPr>
      <w:r>
        <w:rPr>
          <w:b/>
        </w:rPr>
        <w:t xml:space="preserve">Date and time: </w:t>
      </w:r>
      <w:r>
        <w:t>Wednesday, October 28, 2026, from 12 to 4 p.m. Central time</w:t>
      </w:r>
    </w:p>
    <w:p w14:paraId="71667E32" w14:textId="77777777" w:rsidR="00984301" w:rsidRDefault="00000000">
      <w:pPr>
        <w:spacing w:after="60"/>
        <w:ind w:left="360"/>
      </w:pPr>
      <w:r>
        <w:rPr>
          <w:b/>
        </w:rPr>
        <w:t xml:space="preserve">Location: </w:t>
      </w:r>
      <w:r>
        <w:t>Hybrid, with in-person and virtual participation</w:t>
      </w:r>
    </w:p>
    <w:p w14:paraId="040434C9" w14:textId="77777777" w:rsidR="00984301" w:rsidRDefault="00000000">
      <w:r>
        <w:t>The U.S. Food and Drug Administration and the Reagan-Udall Foundation for the FDA will ask the public for input on the FDA's Rare Disease Framework Initiative. The initiative is intended to rethink how the agency supports the development of drugs for rare diseases.</w:t>
      </w:r>
    </w:p>
    <w:p w14:paraId="3069B6CC" w14:textId="77777777" w:rsidR="00984301" w:rsidRDefault="00000000">
      <w:pPr>
        <w:spacing w:after="160"/>
        <w:ind w:left="360"/>
      </w:pPr>
      <w:r>
        <w:rPr>
          <w:b/>
        </w:rPr>
        <w:t xml:space="preserve">Meeting information and registration: </w:t>
      </w:r>
      <w:hyperlink r:id="rId14">
        <w:r>
          <w:rPr>
            <w:color w:val="0563C1"/>
            <w:u w:val="single"/>
          </w:rPr>
          <w:t>https://www.fda.gov/news-events/fda-meetings-conferences-and-workshops/fda-rare-disease-framework-initiative-public-meeting-10282026</w:t>
        </w:r>
      </w:hyperlink>
    </w:p>
    <w:p w14:paraId="6296774A" w14:textId="77777777" w:rsidR="00984301" w:rsidRDefault="00000000">
      <w:pPr>
        <w:pStyle w:val="Heading2"/>
      </w:pPr>
      <w:r>
        <w:lastRenderedPageBreak/>
        <w:t>RARE Disease Week travel reimbursement</w:t>
      </w:r>
    </w:p>
    <w:p w14:paraId="416B4127" w14:textId="77777777" w:rsidR="00984301" w:rsidRDefault="00000000">
      <w:pPr>
        <w:spacing w:after="60"/>
        <w:ind w:left="360"/>
      </w:pPr>
      <w:r>
        <w:rPr>
          <w:b/>
        </w:rPr>
        <w:t xml:space="preserve">Application deadline: </w:t>
      </w:r>
      <w:r>
        <w:t>Friday, November 6, 2026</w:t>
      </w:r>
    </w:p>
    <w:p w14:paraId="4AAF44E4" w14:textId="77777777" w:rsidR="00984301" w:rsidRDefault="00000000">
      <w:pPr>
        <w:spacing w:after="60"/>
        <w:ind w:left="360"/>
      </w:pPr>
      <w:r>
        <w:rPr>
          <w:b/>
        </w:rPr>
        <w:t xml:space="preserve">Event dates: </w:t>
      </w:r>
      <w:r>
        <w:t>March 2 through March 4, 2027</w:t>
      </w:r>
    </w:p>
    <w:p w14:paraId="40F2C2DC" w14:textId="77777777" w:rsidR="00984301" w:rsidRDefault="00000000">
      <w:pPr>
        <w:spacing w:after="60"/>
        <w:ind w:left="360"/>
      </w:pPr>
      <w:r>
        <w:rPr>
          <w:b/>
        </w:rPr>
        <w:t xml:space="preserve">Event location: </w:t>
      </w:r>
      <w:r>
        <w:t>Washington, DC</w:t>
      </w:r>
    </w:p>
    <w:p w14:paraId="3C2A3835" w14:textId="77777777" w:rsidR="00984301" w:rsidRDefault="00000000">
      <w:r>
        <w:t>Join Team Oklahoma in Washington, DC. The RARE Foundation is accepting travel reimbursement applications to help cover some of the cost of attending RARE Disease Week.</w:t>
      </w:r>
    </w:p>
    <w:p w14:paraId="3ABB0B44" w14:textId="77777777" w:rsidR="00984301" w:rsidRDefault="00000000">
      <w:pPr>
        <w:spacing w:after="160"/>
        <w:ind w:left="360"/>
      </w:pPr>
      <w:r>
        <w:rPr>
          <w:b/>
        </w:rPr>
        <w:t xml:space="preserve">Application information: </w:t>
      </w:r>
      <w:hyperlink r:id="rId15">
        <w:r>
          <w:rPr>
            <w:color w:val="0563C1"/>
            <w:u w:val="single"/>
          </w:rPr>
          <w:t>https://www.rareadvocates.org/rare-disease-week/</w:t>
        </w:r>
      </w:hyperlink>
    </w:p>
    <w:p w14:paraId="34AC0A84" w14:textId="77777777" w:rsidR="00984301" w:rsidRDefault="00000000">
      <w:pPr>
        <w:pStyle w:val="Heading2"/>
      </w:pPr>
      <w:r>
        <w:t>Capitol Conversations on November 10 2026</w:t>
      </w:r>
    </w:p>
    <w:p w14:paraId="471C497D" w14:textId="77777777" w:rsidR="00984301" w:rsidRDefault="00000000">
      <w:pPr>
        <w:spacing w:after="60"/>
        <w:ind w:left="360"/>
      </w:pPr>
      <w:r>
        <w:rPr>
          <w:b/>
        </w:rPr>
        <w:t xml:space="preserve">Date and time: </w:t>
      </w:r>
      <w:r>
        <w:t>Tuesday, November 10, 2026, from 5:30 to 7:30 p.m.</w:t>
      </w:r>
    </w:p>
    <w:p w14:paraId="233C0A97" w14:textId="77777777" w:rsidR="00984301" w:rsidRDefault="00000000">
      <w:pPr>
        <w:spacing w:after="60"/>
        <w:ind w:left="360"/>
      </w:pPr>
      <w:r>
        <w:rPr>
          <w:b/>
        </w:rPr>
        <w:t xml:space="preserve">Location: </w:t>
      </w:r>
      <w:r>
        <w:t>Room 535 at the Oklahoma State Capitol</w:t>
      </w:r>
    </w:p>
    <w:p w14:paraId="516F15F3" w14:textId="77777777" w:rsidR="00984301" w:rsidRDefault="00000000">
      <w:pPr>
        <w:spacing w:after="60"/>
        <w:ind w:left="360"/>
      </w:pPr>
      <w:r>
        <w:rPr>
          <w:b/>
        </w:rPr>
        <w:t xml:space="preserve">Topic: </w:t>
      </w:r>
      <w:r>
        <w:t>2027 Legislation - Share Your Ideas</w:t>
      </w:r>
    </w:p>
    <w:p w14:paraId="2DA9F5FA" w14:textId="77777777" w:rsidR="00984301" w:rsidRDefault="00000000">
      <w:r>
        <w:t>The next Capitol Conversations meeting will be held in person. The newsletter does not list a registration link.</w:t>
      </w:r>
    </w:p>
    <w:p w14:paraId="6C4E4478" w14:textId="77777777" w:rsidR="00984301" w:rsidRDefault="00000000">
      <w:pPr>
        <w:pStyle w:val="Heading1"/>
      </w:pPr>
      <w:r>
        <w:t>Coalition contact</w:t>
      </w:r>
    </w:p>
    <w:p w14:paraId="11A5A8D5" w14:textId="77777777" w:rsidR="00984301" w:rsidRDefault="00000000">
      <w:pPr>
        <w:spacing w:after="60"/>
        <w:ind w:left="360"/>
      </w:pPr>
      <w:r>
        <w:rPr>
          <w:b/>
        </w:rPr>
        <w:t xml:space="preserve">Email: </w:t>
      </w:r>
      <w:r>
        <w:t>OKRDC@OKLAHOMARARE.ORG</w:t>
      </w:r>
    </w:p>
    <w:p w14:paraId="1B4AA2D0" w14:textId="77777777" w:rsidR="00984301" w:rsidRDefault="00000000">
      <w:pPr>
        <w:spacing w:after="160"/>
        <w:ind w:left="360"/>
      </w:pPr>
      <w:r>
        <w:rPr>
          <w:b/>
        </w:rPr>
        <w:t xml:space="preserve">Coalition webpage: </w:t>
      </w:r>
      <w:hyperlink r:id="rId16">
        <w:r>
          <w:rPr>
            <w:color w:val="0563C1"/>
            <w:u w:val="single"/>
          </w:rPr>
          <w:t>https://www.oklahomarare.org/oklahoma-rare-disease-coalition</w:t>
        </w:r>
      </w:hyperlink>
    </w:p>
    <w:sectPr w:rsidR="00984301" w:rsidSect="00034616">
      <w:footerReference w:type="default" r:id="rId17"/>
      <w:pgSz w:w="12240" w:h="15840"/>
      <w:pgMar w:top="1008" w:right="1224" w:bottom="1008" w:left="1224"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8301E0" w14:textId="77777777" w:rsidR="00B96394" w:rsidRDefault="00B96394">
      <w:pPr>
        <w:spacing w:after="0" w:line="240" w:lineRule="auto"/>
      </w:pPr>
      <w:r>
        <w:separator/>
      </w:r>
    </w:p>
  </w:endnote>
  <w:endnote w:type="continuationSeparator" w:id="0">
    <w:p w14:paraId="55F70877" w14:textId="77777777" w:rsidR="00B96394" w:rsidRDefault="00B96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D6D554" w14:textId="77777777" w:rsidR="00984301" w:rsidRDefault="00000000">
    <w:pPr>
      <w:pStyle w:val="Footer"/>
      <w:jc w:val="center"/>
    </w:pPr>
    <w:r>
      <w:rPr>
        <w:color w:val="595959"/>
        <w:sz w:val="18"/>
      </w:rPr>
      <w:fldChar w:fldCharType="begin"/>
    </w:r>
    <w:r>
      <w:rPr>
        <w:color w:val="595959"/>
        <w:sz w:val="18"/>
      </w:rPr>
      <w:instrText xml:space="preserve"> PAGE </w:instrText>
    </w:r>
    <w:r>
      <w:rPr>
        <w:color w:val="595959"/>
        <w:sz w:val="18"/>
      </w:rPr>
      <w:fldChar w:fldCharType="separate"/>
    </w:r>
    <w:r>
      <w:rPr>
        <w:color w:val="595959"/>
        <w:sz w:val="18"/>
      </w:rPr>
      <w:t>1</w:t>
    </w:r>
    <w:r>
      <w:rPr>
        <w:color w:val="595959"/>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090365" w14:textId="77777777" w:rsidR="00B96394" w:rsidRDefault="00B96394">
      <w:pPr>
        <w:spacing w:after="0" w:line="240" w:lineRule="auto"/>
      </w:pPr>
      <w:r>
        <w:separator/>
      </w:r>
    </w:p>
  </w:footnote>
  <w:footnote w:type="continuationSeparator" w:id="0">
    <w:p w14:paraId="43BE2EF5" w14:textId="77777777" w:rsidR="00B96394" w:rsidRDefault="00B963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46744911">
    <w:abstractNumId w:val="8"/>
  </w:num>
  <w:num w:numId="2" w16cid:durableId="1194079726">
    <w:abstractNumId w:val="6"/>
  </w:num>
  <w:num w:numId="3" w16cid:durableId="2007590173">
    <w:abstractNumId w:val="5"/>
  </w:num>
  <w:num w:numId="4" w16cid:durableId="637614156">
    <w:abstractNumId w:val="4"/>
  </w:num>
  <w:num w:numId="5" w16cid:durableId="1252470710">
    <w:abstractNumId w:val="7"/>
  </w:num>
  <w:num w:numId="6" w16cid:durableId="1561593149">
    <w:abstractNumId w:val="3"/>
  </w:num>
  <w:num w:numId="7" w16cid:durableId="1331443522">
    <w:abstractNumId w:val="2"/>
  </w:num>
  <w:num w:numId="8" w16cid:durableId="356468288">
    <w:abstractNumId w:val="1"/>
  </w:num>
  <w:num w:numId="9" w16cid:durableId="22688926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762D5"/>
    <w:rsid w:val="00984301"/>
    <w:rsid w:val="00AA1D8D"/>
    <w:rsid w:val="00B47730"/>
    <w:rsid w:val="00B96394"/>
    <w:rsid w:val="00CB0664"/>
    <w:rsid w:val="00D61E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2114A4"/>
  <w14:defaultImageDpi w14:val="300"/>
  <w15:docId w15:val="{F1041E4C-6AB1-FC4C-AFC7-7A2021CF1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pPr>
    <w:rPr>
      <w:rFonts w:ascii="Aptos" w:hAnsi="Aptos"/>
      <w:color w:val="000000"/>
      <w:sz w:val="23"/>
    </w:rPr>
  </w:style>
  <w:style w:type="paragraph" w:styleId="Heading1">
    <w:name w:val="heading 1"/>
    <w:basedOn w:val="Normal"/>
    <w:next w:val="Normal"/>
    <w:link w:val="Heading1Char"/>
    <w:uiPriority w:val="9"/>
    <w:qFormat/>
    <w:rsid w:val="00FC693F"/>
    <w:pPr>
      <w:keepNext/>
      <w:keepLines/>
      <w:spacing w:before="360"/>
      <w:outlineLvl w:val="0"/>
    </w:pPr>
    <w:rPr>
      <w:rFonts w:asciiTheme="majorHAnsi" w:eastAsiaTheme="majorEastAsia" w:hAnsiTheme="majorHAnsi" w:cstheme="majorBidi"/>
      <w:b/>
      <w:bCs/>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9"/>
    <w:unhideWhenUsed/>
    <w:qFormat/>
    <w:rsid w:val="00FC693F"/>
    <w:pPr>
      <w:keepNext/>
      <w:keepLines/>
      <w:spacing w:before="180" w:after="60"/>
      <w:outlineLvl w:val="2"/>
    </w:pPr>
    <w:rPr>
      <w:rFonts w:asciiTheme="majorHAnsi" w:eastAsiaTheme="majorEastAsia" w:hAnsiTheme="majorHAnsi" w:cstheme="majorBidi"/>
      <w:b/>
      <w:bCs/>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320"/>
    </w:pPr>
    <w:rPr>
      <w:rFonts w:asciiTheme="majorHAnsi" w:eastAsiaTheme="majorEastAsia" w:hAnsiTheme="majorHAnsi" w:cstheme="majorBidi"/>
      <w:iCs/>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432" w:hanging="259"/>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klahomarare.org/oklahoma-rare-disease-coalition" TargetMode="External"/><Relationship Id="rId13" Type="http://schemas.openxmlformats.org/officeDocument/2006/relationships/hyperlink" Target="https://events.nationalacademies.org/47145?i=LC4pLEOUcFMfCTvzZZblwYTGZHlxjQQ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klahoma.gov/elections.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oklahomarare.org/oklahoma-rare-disease-coali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klahomarare.org/resources" TargetMode="External"/><Relationship Id="rId5" Type="http://schemas.openxmlformats.org/officeDocument/2006/relationships/webSettings" Target="webSettings.xml"/><Relationship Id="rId15" Type="http://schemas.openxmlformats.org/officeDocument/2006/relationships/hyperlink" Target="https://www.rareadvocates.org/rare-disease-week/" TargetMode="External"/><Relationship Id="rId10" Type="http://schemas.openxmlformats.org/officeDocument/2006/relationships/hyperlink" Target="https://oklahoma.gov/ohca/individuals/mysoonercare/work-requirements.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join.slack.com/t/oklahomarared-onj9609/shared_invite/zt-3x9p1qqr6-RaFheu6gUoidci2tzHs2SA" TargetMode="External"/><Relationship Id="rId14" Type="http://schemas.openxmlformats.org/officeDocument/2006/relationships/hyperlink" Target="https://www.fda.gov/news-events/fda-meetings-conferences-and-workshops/fda-rare-disease-framework-initiative-public-meeting-1028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1036</Words>
  <Characters>5909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2026 Oklahoma Rare Disease Coalition Newsletter Accessible Text Version</dc:title>
  <dc:subject>Plain language text only version of the October 2026 coalition newsletter</dc:subject>
  <dc:creator>Oklahoma Rare Disease Coalition</dc:creator>
  <cp:keywords>rare disease, Oklahoma, accessible newsletter, plain language</cp:keywords>
  <dc:description>generated by python-docx</dc:description>
  <cp:lastModifiedBy>Sky Collins</cp:lastModifiedBy>
  <cp:revision>2</cp:revision>
  <dcterms:created xsi:type="dcterms:W3CDTF">2013-12-23T23:15:00Z</dcterms:created>
  <dcterms:modified xsi:type="dcterms:W3CDTF">2026-10-19T02:46:00Z</dcterms:modified>
  <cp:category/>
</cp:coreProperties>
</file>