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8E92F" w14:textId="77777777" w:rsidR="00CE0BE2" w:rsidRDefault="00000000">
      <w:pPr>
        <w:pStyle w:val="Title"/>
        <w:jc w:val="center"/>
      </w:pPr>
      <w:r>
        <w:t>Oklahoma Rare Disease Coalition Newsletter</w:t>
      </w:r>
    </w:p>
    <w:p w14:paraId="2A36A437" w14:textId="77777777" w:rsidR="00CE0BE2" w:rsidRDefault="00000000">
      <w:pPr>
        <w:jc w:val="center"/>
      </w:pPr>
      <w:r>
        <w:rPr>
          <w:b/>
        </w:rPr>
        <w:t>March 2026 | Accessible text version</w:t>
      </w:r>
    </w:p>
    <w:p w14:paraId="0D469A4A" w14:textId="77777777" w:rsidR="00CE0BE2" w:rsidRDefault="00000000">
      <w:pPr>
        <w:jc w:val="center"/>
      </w:pPr>
      <w:r>
        <w:t>Source: OKRDC March 2026 Newsletter PDF</w:t>
      </w:r>
    </w:p>
    <w:p w14:paraId="6E7CB457" w14:textId="77777777" w:rsidR="00CE0BE2" w:rsidRDefault="00CE0BE2"/>
    <w:p w14:paraId="411F5741" w14:textId="77777777" w:rsidR="00CE0BE2" w:rsidRDefault="00000000">
      <w:pPr>
        <w:pStyle w:val="Heading1"/>
      </w:pPr>
      <w:r>
        <w:t>Contact and quick links</w:t>
      </w:r>
    </w:p>
    <w:p w14:paraId="6A6336CC" w14:textId="77777777" w:rsidR="00CE0BE2" w:rsidRDefault="00CE0BE2">
      <w:pPr>
        <w:pStyle w:val="ListBullet"/>
      </w:pPr>
      <w:hyperlink r:id="rId6">
        <w:r>
          <w:rPr>
            <w:color w:val="0563C1"/>
            <w:u w:val="single"/>
          </w:rPr>
          <w:t>OKRDC webpage</w:t>
        </w:r>
      </w:hyperlink>
    </w:p>
    <w:p w14:paraId="7B3A164F" w14:textId="77777777" w:rsidR="00CE0BE2" w:rsidRDefault="00CE0BE2">
      <w:pPr>
        <w:pStyle w:val="ListBullet"/>
      </w:pPr>
      <w:hyperlink r:id="rId7">
        <w:r>
          <w:rPr>
            <w:color w:val="0563C1"/>
            <w:u w:val="single"/>
          </w:rPr>
          <w:t>Email: okrdc@oklahomarare.org</w:t>
        </w:r>
      </w:hyperlink>
    </w:p>
    <w:p w14:paraId="7E76CB9B" w14:textId="77777777" w:rsidR="00CE0BE2" w:rsidRDefault="00CE0BE2">
      <w:pPr>
        <w:pStyle w:val="ListBullet"/>
      </w:pPr>
      <w:hyperlink r:id="rId8">
        <w:r>
          <w:rPr>
            <w:color w:val="0563C1"/>
            <w:u w:val="single"/>
          </w:rPr>
          <w:t>EveryLife Foundation for Rare Diseases</w:t>
        </w:r>
      </w:hyperlink>
    </w:p>
    <w:p w14:paraId="2E6E03B4" w14:textId="77777777" w:rsidR="00CE0BE2" w:rsidRDefault="00000000">
      <w:pPr>
        <w:pStyle w:val="Heading1"/>
      </w:pPr>
      <w:r>
        <w:t>Community updates</w:t>
      </w:r>
    </w:p>
    <w:p w14:paraId="4D90D6BF" w14:textId="77777777" w:rsidR="00CE0BE2" w:rsidRDefault="00000000">
      <w:r>
        <w:t>March has been a powerful month for the rare disease community in Oklahoma. Rare disease voices are showing up in new spaces, new conversations, and new opportunities to drive change.</w:t>
      </w:r>
    </w:p>
    <w:p w14:paraId="488B4CBB" w14:textId="77777777" w:rsidR="00CE0BE2" w:rsidRDefault="00000000">
      <w:r>
        <w:t>Supporters of Families with Sickle Cell Disease, Inc. and Oklahoma Rare hosted the first-ever Oklahoma Rare Disease Town Hall. Families, advocates, and community partners discussed access to services, remaining gaps, and community needs moving forward.</w:t>
      </w:r>
    </w:p>
    <w:p w14:paraId="230B78A1" w14:textId="77777777" w:rsidR="00CE0BE2" w:rsidRDefault="00000000">
      <w:r>
        <w:t>The coalition also brought rare disease perspectives to Capitol Conversations so policymakers and leaders could hear directly from the community about family challenges and policy priorities.</w:t>
      </w:r>
    </w:p>
    <w:p w14:paraId="0A1F7209" w14:textId="77777777" w:rsidR="00CE0BE2" w:rsidRDefault="00000000">
      <w:r>
        <w:t>The newsletter emphasizes that each time a rare voice is included in a community forum, advocacy event, or policy discussion, Oklahoma moves closer to a future where rare diseases are better understood, supported, and prioritized.</w:t>
      </w:r>
    </w:p>
    <w:p w14:paraId="736689ED" w14:textId="77777777" w:rsidR="00CE0BE2" w:rsidRDefault="00000000">
      <w:r>
        <w:t>The coalition thanks supporters for helping bring Oklahoma rare voices to the table and encourages readers to share the coalition with their networks to help it grow.</w:t>
      </w:r>
    </w:p>
    <w:p w14:paraId="3FC62DF4" w14:textId="77777777" w:rsidR="00CE0BE2" w:rsidRDefault="00000000">
      <w:pPr>
        <w:pStyle w:val="Heading1"/>
      </w:pPr>
      <w:r>
        <w:t>Upcoming Rare Disease Coalition meetings</w:t>
      </w:r>
    </w:p>
    <w:p w14:paraId="30DDAFDA" w14:textId="77777777" w:rsidR="00CE0BE2" w:rsidRDefault="00000000">
      <w:pPr>
        <w:pStyle w:val="ListBullet"/>
      </w:pPr>
      <w:r>
        <w:rPr>
          <w:b/>
        </w:rPr>
        <w:t>Wednesday, April 1, 12:00 PM</w:t>
      </w:r>
    </w:p>
    <w:p w14:paraId="43AFF93D" w14:textId="77777777" w:rsidR="00CE0BE2" w:rsidRDefault="00000000">
      <w:pPr>
        <w:pStyle w:val="ListContinue"/>
      </w:pPr>
      <w:r>
        <w:t>Zoom Meeting</w:t>
      </w:r>
    </w:p>
    <w:p w14:paraId="4D35E829" w14:textId="257A0291" w:rsidR="00D83C33" w:rsidRDefault="00D83C33">
      <w:pPr>
        <w:pStyle w:val="ListContinue"/>
      </w:pPr>
      <w:hyperlink r:id="rId9" w:history="1">
        <w:r>
          <w:rPr>
            <w:rStyle w:val="Hyperlink"/>
          </w:rPr>
          <w:t>https://us06web.zoom.us/j/85169485368?pwd=aFF1gjwHaZcx6gy81On4VUQbfg61mr.1</w:t>
        </w:r>
      </w:hyperlink>
    </w:p>
    <w:p w14:paraId="50F97818" w14:textId="77777777" w:rsidR="00CE0BE2" w:rsidRDefault="00000000">
      <w:pPr>
        <w:pStyle w:val="ListContinue"/>
      </w:pPr>
      <w:r>
        <w:t>Meeting ID: 851 6948 5368</w:t>
      </w:r>
    </w:p>
    <w:p w14:paraId="0D810FE2" w14:textId="77777777" w:rsidR="00CE0BE2" w:rsidRDefault="00000000">
      <w:pPr>
        <w:pStyle w:val="ListContinue"/>
      </w:pPr>
      <w:r>
        <w:t>Passcode: 260108</w:t>
      </w:r>
    </w:p>
    <w:p w14:paraId="2B4AF871" w14:textId="77777777" w:rsidR="00CE0BE2" w:rsidRDefault="00000000">
      <w:pPr>
        <w:pStyle w:val="ListBullet"/>
      </w:pPr>
      <w:r>
        <w:rPr>
          <w:b/>
        </w:rPr>
        <w:t>Wednesday, May 6, 12:00 PM</w:t>
      </w:r>
    </w:p>
    <w:p w14:paraId="7629C863" w14:textId="77777777" w:rsidR="00CE0BE2" w:rsidRDefault="00000000">
      <w:pPr>
        <w:pStyle w:val="ListContinue"/>
      </w:pPr>
      <w:r>
        <w:t>Zoom Meeting</w:t>
      </w:r>
    </w:p>
    <w:p w14:paraId="1D4C3513" w14:textId="19B3F6DB" w:rsidR="00D83C33" w:rsidRDefault="00D83C33">
      <w:pPr>
        <w:pStyle w:val="ListContinue"/>
      </w:pPr>
      <w:hyperlink r:id="rId10" w:history="1">
        <w:r>
          <w:rPr>
            <w:rStyle w:val="Hyperlink"/>
          </w:rPr>
          <w:t>https://us06web.zoom.us/j/84508735048?pwd=nMNQQNo2TGHhbP6624b3EFzHTgTwXZ.1</w:t>
        </w:r>
      </w:hyperlink>
    </w:p>
    <w:p w14:paraId="3BF966CA" w14:textId="77777777" w:rsidR="00CE0BE2" w:rsidRDefault="00000000">
      <w:pPr>
        <w:pStyle w:val="ListContinue"/>
      </w:pPr>
      <w:r>
        <w:lastRenderedPageBreak/>
        <w:t>Meeting ID: 845 0873 5048</w:t>
      </w:r>
    </w:p>
    <w:p w14:paraId="69E931B7" w14:textId="77777777" w:rsidR="00CE0BE2" w:rsidRDefault="00000000">
      <w:pPr>
        <w:pStyle w:val="ListContinue"/>
      </w:pPr>
      <w:r>
        <w:t>Passcode: 493951</w:t>
      </w:r>
    </w:p>
    <w:p w14:paraId="32252D9F" w14:textId="77777777" w:rsidR="00CE0BE2" w:rsidRDefault="00000000">
      <w:pPr>
        <w:pStyle w:val="Heading1"/>
      </w:pPr>
      <w:r>
        <w:t>Upcoming advocacy opportunities</w:t>
      </w:r>
    </w:p>
    <w:p w14:paraId="5753F511" w14:textId="77777777" w:rsidR="00CE0BE2" w:rsidRDefault="00000000">
      <w:r>
        <w:t>Let's work together to ensure Oklahoma's rare disease community is part of the conversation. Explore these opportunities and help bring Oklahoma voices to the table.</w:t>
      </w:r>
    </w:p>
    <w:p w14:paraId="4AED71E1" w14:textId="77777777" w:rsidR="00CE0BE2" w:rsidRDefault="00000000">
      <w:pPr>
        <w:pStyle w:val="Heading2"/>
      </w:pPr>
      <w:r>
        <w:t>Young Adult Rare Representatives (YARR) - application deadline March 16</w:t>
      </w:r>
    </w:p>
    <w:p w14:paraId="1236A360" w14:textId="77777777" w:rsidR="00CE0BE2" w:rsidRDefault="00000000">
      <w:r>
        <w:t>YARR is for highly motivated rare disease community members between 16 and 30 years old. The program is intended to build confidence in the next generation of rare disease advocates.</w:t>
      </w:r>
    </w:p>
    <w:p w14:paraId="55265D29" w14:textId="77777777" w:rsidR="00CE0BE2" w:rsidRDefault="00000000">
      <w:r>
        <w:t>Eligibility: advocates ages 16 to 30 with a personal connection to rare disease, including patient advocates, family members, and close loved ones in the United States and its territories.</w:t>
      </w:r>
    </w:p>
    <w:p w14:paraId="3BD0CC14" w14:textId="77777777" w:rsidR="00CE0BE2" w:rsidRDefault="00000000">
      <w:r>
        <w:t>Application deadline: March 16 at 11:59 PM ET.</w:t>
      </w:r>
    </w:p>
    <w:p w14:paraId="54320178" w14:textId="77777777" w:rsidR="00CE0BE2" w:rsidRDefault="00000000">
      <w:pPr>
        <w:pStyle w:val="Heading2"/>
      </w:pPr>
      <w:r>
        <w:t>Rare Advocacy Learning - application deadline March 20</w:t>
      </w:r>
    </w:p>
    <w:p w14:paraId="1D6F2925" w14:textId="77777777" w:rsidR="00CE0BE2" w:rsidRDefault="00000000">
      <w:r>
        <w:t>This free six-week advocacy seminar series runs from April 20 through June 5. It is designed for advocates who want to deepen policy knowledge and expand their impact.</w:t>
      </w:r>
    </w:p>
    <w:p w14:paraId="4C8A2E08" w14:textId="77777777" w:rsidR="00CE0BE2" w:rsidRDefault="00000000">
      <w:r>
        <w:t>Spring 2026 theme: "The Intersection of State and Federal Policy for Rare Disease Advocacy."</w:t>
      </w:r>
    </w:p>
    <w:p w14:paraId="6C14CE95" w14:textId="77777777" w:rsidR="00CE0BE2" w:rsidRDefault="00000000">
      <w:r>
        <w:t>Application deadline: March 20.</w:t>
      </w:r>
    </w:p>
    <w:p w14:paraId="7546169F" w14:textId="77777777" w:rsidR="00CE0BE2" w:rsidRDefault="00000000">
      <w:r>
        <w:t>Both YARR and Rare Advocacy Learning are programs of the EveryLife Foundation for Rare Diseases.</w:t>
      </w:r>
    </w:p>
    <w:p w14:paraId="1CDED291" w14:textId="77777777" w:rsidR="00CE0BE2" w:rsidRDefault="00000000">
      <w:pPr>
        <w:pStyle w:val="Heading2"/>
      </w:pPr>
      <w:r>
        <w:t>Capitol Conversations - March 30</w:t>
      </w:r>
    </w:p>
    <w:p w14:paraId="2B40C172" w14:textId="77777777" w:rsidR="00CE0BE2" w:rsidRDefault="00000000">
      <w:r>
        <w:t>Senate and House Democrats are holding the 2026 Session Series of Capitol Conversations.</w:t>
      </w:r>
    </w:p>
    <w:p w14:paraId="6E49F1CD" w14:textId="77777777" w:rsidR="00CE0BE2" w:rsidRDefault="00000000">
      <w:r>
        <w:t>Next in-person event: Oklahoma State Capitol, Room 535, at 5:30 PM on March 30.</w:t>
      </w:r>
    </w:p>
    <w:p w14:paraId="25CE38F0" w14:textId="77777777" w:rsidR="00CE0BE2" w:rsidRDefault="00000000">
      <w:r>
        <w:t>Up to 30 attendees can speak for two minutes each. Interested participants can sign up in person at the event.</w:t>
      </w:r>
    </w:p>
    <w:p w14:paraId="736B2594" w14:textId="77777777" w:rsidR="00CE0BE2" w:rsidRDefault="00000000">
      <w:pPr>
        <w:pStyle w:val="Heading1"/>
      </w:pPr>
      <w:r>
        <w:t>Upcoming events</w:t>
      </w:r>
    </w:p>
    <w:p w14:paraId="708D8929" w14:textId="77777777" w:rsidR="00CE0BE2" w:rsidRDefault="00000000">
      <w:r>
        <w:t>Mark your calendars for opportunities to connect, learn, and engage in conversations that affect Oklahoma's rare and disability communities.</w:t>
      </w:r>
    </w:p>
    <w:p w14:paraId="00D3E767" w14:textId="77777777" w:rsidR="00CE0BE2" w:rsidRDefault="00000000">
      <w:pPr>
        <w:pStyle w:val="Heading2"/>
      </w:pPr>
      <w:r>
        <w:t>Developmental Disabilities Awareness Day - March 23</w:t>
      </w:r>
    </w:p>
    <w:p w14:paraId="5C61177C" w14:textId="77777777" w:rsidR="00CE0BE2" w:rsidRDefault="00000000">
      <w:r>
        <w:t>Theme: "Together for a Stronger Tomorrow." The event highlights the importance of working together to create positive change and to elevate the voices and experiences of Oklahomans with developmental disabilities.</w:t>
      </w:r>
    </w:p>
    <w:p w14:paraId="13CECB50" w14:textId="77777777" w:rsidR="00CE0BE2" w:rsidRDefault="00000000">
      <w:r>
        <w:t>The newsletter references a Facebook event page for more information.</w:t>
      </w:r>
    </w:p>
    <w:p w14:paraId="7F5A8424" w14:textId="77777777" w:rsidR="00CE0BE2" w:rsidRDefault="00000000">
      <w:pPr>
        <w:pStyle w:val="Heading2"/>
      </w:pPr>
      <w:r>
        <w:lastRenderedPageBreak/>
        <w:t>Disability Caucus Meeting - March 25</w:t>
      </w:r>
    </w:p>
    <w:p w14:paraId="4E8C4F3D" w14:textId="77777777" w:rsidR="00CE0BE2" w:rsidRDefault="00000000">
      <w:r>
        <w:t>Oklahoma Disability Caucus Meeting - open to the public.</w:t>
      </w:r>
    </w:p>
    <w:p w14:paraId="77C8C23B" w14:textId="77777777" w:rsidR="00CE0BE2" w:rsidRDefault="00000000">
      <w:r>
        <w:t>The Disability Caucus is a bipartisan and bicameral effort led by Rep. Ellyn Hefner, Rep. Nicole Miller, and Sen. Jo Anna Dossett. It meets biweekly during the legislative session and offers a virtual option.</w:t>
      </w:r>
    </w:p>
    <w:p w14:paraId="6BD040ED" w14:textId="77777777" w:rsidR="00CE0BE2" w:rsidRDefault="00000000">
      <w:r>
        <w:t>Meeting details: March 25 at 9:00 AM, Room 206, Oklahoma State Capitol.</w:t>
      </w:r>
    </w:p>
    <w:p w14:paraId="2F57A8BA" w14:textId="77777777" w:rsidR="00CE0BE2" w:rsidRDefault="00000000">
      <w:r>
        <w:t>To join the mailing list, contact chelsea.haecherl@okhouse.gov.</w:t>
      </w:r>
    </w:p>
    <w:p w14:paraId="50F0BF50" w14:textId="77777777" w:rsidR="00CE0BE2" w:rsidRDefault="00000000">
      <w:pPr>
        <w:pStyle w:val="Heading2"/>
      </w:pPr>
      <w:r>
        <w:t>Oklahoma Rare Disease Fair - September 30</w:t>
      </w:r>
    </w:p>
    <w:p w14:paraId="3EE82E70" w14:textId="77777777" w:rsidR="00CE0BE2" w:rsidRDefault="00000000">
      <w:r>
        <w:t>On September 30, 2026, the NW Rare Coalition, in partnership with Oklahoma Rare, will bring the Rare Disease Fair to the Bethany Children's Health Center.</w:t>
      </w:r>
    </w:p>
    <w:p w14:paraId="6C4A5860" w14:textId="77777777" w:rsidR="00CE0BE2" w:rsidRDefault="00000000">
      <w:r>
        <w:t>The goal is to meet communities where they are by bringing resources, amplifying voices, expanding networks, and driving lasting change across Oklahoma's rare disease landscape.</w:t>
      </w:r>
    </w:p>
    <w:p w14:paraId="7B2D44F8" w14:textId="77777777" w:rsidR="00CE0BE2" w:rsidRDefault="00000000">
      <w:r>
        <w:t>The event aims to unite families, patients, healthcare professionals, and advocates to raise awareness, strengthen community, and advance meaningful policy change.</w:t>
      </w:r>
    </w:p>
    <w:p w14:paraId="12BBE617" w14:textId="77777777" w:rsidR="00CE0BE2" w:rsidRDefault="00000000">
      <w:r>
        <w:t>The newsletter includes a "Learn more and register" callout, but the destination link was not embedded in the extracted PDF text.</w:t>
      </w:r>
    </w:p>
    <w:p w14:paraId="4D76CDE8" w14:textId="77777777" w:rsidR="00CE0BE2" w:rsidRDefault="00000000">
      <w:pPr>
        <w:pStyle w:val="Heading1"/>
      </w:pPr>
      <w:r>
        <w:t>March rare resource highlight</w:t>
      </w:r>
    </w:p>
    <w:p w14:paraId="61C6170B" w14:textId="77777777" w:rsidR="00CE0BE2" w:rsidRDefault="00000000">
      <w:r>
        <w:t>A new partnership between Raregivers and Crisis Text Line is expanding free, 24/7 mental health support for people living with rare, chronic, and complex diseases.</w:t>
      </w:r>
    </w:p>
    <w:p w14:paraId="076EF211" w14:textId="77777777" w:rsidR="00CE0BE2" w:rsidRDefault="00000000">
      <w:r>
        <w:t>If you or someone you love needs support, text "RARE" to 741741, or text "RARAS" for Spanish, to connect with a trained crisis counselor at any time.</w:t>
      </w:r>
    </w:p>
    <w:p w14:paraId="46492D53" w14:textId="77777777" w:rsidR="00CE0BE2" w:rsidRDefault="00000000">
      <w:r>
        <w:t>The service is free, confidential, and available 24/7. The newsletter notes that connection and support can make all the difference.</w:t>
      </w:r>
    </w:p>
    <w:p w14:paraId="3DE7FE53" w14:textId="2C40CFE4" w:rsidR="00CE0BE2" w:rsidRDefault="00CE0BE2" w:rsidP="00D83C33">
      <w:pPr>
        <w:pStyle w:val="ListBullet"/>
        <w:numPr>
          <w:ilvl w:val="0"/>
          <w:numId w:val="0"/>
        </w:numPr>
        <w:ind w:left="360"/>
      </w:pPr>
    </w:p>
    <w:sectPr w:rsidR="00CE0BE2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439582">
    <w:abstractNumId w:val="8"/>
  </w:num>
  <w:num w:numId="2" w16cid:durableId="680736413">
    <w:abstractNumId w:val="6"/>
  </w:num>
  <w:num w:numId="3" w16cid:durableId="2070567909">
    <w:abstractNumId w:val="5"/>
  </w:num>
  <w:num w:numId="4" w16cid:durableId="446045877">
    <w:abstractNumId w:val="4"/>
  </w:num>
  <w:num w:numId="5" w16cid:durableId="570624999">
    <w:abstractNumId w:val="7"/>
  </w:num>
  <w:num w:numId="6" w16cid:durableId="1483277199">
    <w:abstractNumId w:val="3"/>
  </w:num>
  <w:num w:numId="7" w16cid:durableId="877859216">
    <w:abstractNumId w:val="2"/>
  </w:num>
  <w:num w:numId="8" w16cid:durableId="788665115">
    <w:abstractNumId w:val="1"/>
  </w:num>
  <w:num w:numId="9" w16cid:durableId="46774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70D2"/>
    <w:rsid w:val="0029639D"/>
    <w:rsid w:val="00326F90"/>
    <w:rsid w:val="009D5BD3"/>
    <w:rsid w:val="00AA1D8D"/>
    <w:rsid w:val="00B47730"/>
    <w:rsid w:val="00CB0664"/>
    <w:rsid w:val="00CE0BE2"/>
    <w:rsid w:val="00D83C33"/>
    <w:rsid w:val="00EC0C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5DE1A6"/>
  <w14:defaultImageDpi w14:val="300"/>
  <w15:docId w15:val="{7867A742-C9D0-B44F-A110-8C7A0FBC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E7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D83C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rylifefoundation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okrdc@oklahomarare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klahomarare.or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s06web.zoom.us/j/84508735048?pwd=nMNQQNo2TGHhbP6624b3EFzHTgTwXZ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6web.zoom.us/j/85169485368?pwd=aFF1gjwHaZcx6gy81On4VUQbfg61mr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817</Words>
  <Characters>4662</Characters>
  <Application>Microsoft Office Word</Application>
  <DocSecurity>2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Sky Collins</cp:lastModifiedBy>
  <cp:revision>3</cp:revision>
  <dcterms:created xsi:type="dcterms:W3CDTF">2013-12-23T23:15:00Z</dcterms:created>
  <dcterms:modified xsi:type="dcterms:W3CDTF">2026-03-16T15:28:00Z</dcterms:modified>
  <cp:category/>
</cp:coreProperties>
</file>